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AC" w:rsidRPr="00D846E8" w:rsidRDefault="00BA5BAC" w:rsidP="00BA5BAC">
      <w:pPr>
        <w:rPr>
          <w:rFonts w:ascii="Arial" w:hAnsi="Arial" w:cs="Arial"/>
          <w:b/>
          <w:sz w:val="22"/>
          <w:szCs w:val="22"/>
        </w:rPr>
      </w:pPr>
      <w:r w:rsidRPr="00D846E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19200" cy="1028700"/>
            <wp:effectExtent l="19050" t="0" r="0" b="0"/>
            <wp:wrapNone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846E8">
        <w:rPr>
          <w:rFonts w:ascii="Arial" w:hAnsi="Arial" w:cs="Arial"/>
          <w:sz w:val="22"/>
          <w:szCs w:val="22"/>
        </w:rPr>
        <w:tab/>
      </w:r>
      <w:r w:rsidRPr="00D846E8">
        <w:rPr>
          <w:rFonts w:ascii="Arial" w:hAnsi="Arial" w:cs="Arial"/>
          <w:sz w:val="22"/>
          <w:szCs w:val="22"/>
        </w:rPr>
        <w:tab/>
      </w:r>
      <w:r w:rsidRPr="00D846E8">
        <w:rPr>
          <w:rFonts w:ascii="Arial" w:hAnsi="Arial" w:cs="Arial"/>
          <w:sz w:val="22"/>
          <w:szCs w:val="22"/>
        </w:rPr>
        <w:tab/>
      </w:r>
      <w:r w:rsidRPr="00D846E8">
        <w:rPr>
          <w:rFonts w:ascii="Arial" w:hAnsi="Arial" w:cs="Arial"/>
          <w:sz w:val="22"/>
          <w:szCs w:val="22"/>
        </w:rPr>
        <w:tab/>
      </w:r>
      <w:r w:rsidRPr="00D846E8">
        <w:rPr>
          <w:rFonts w:ascii="Arial" w:hAnsi="Arial" w:cs="Arial"/>
          <w:b/>
          <w:sz w:val="22"/>
          <w:szCs w:val="22"/>
        </w:rPr>
        <w:t>JAVNA VATROGASNA POSTROJBA</w:t>
      </w:r>
    </w:p>
    <w:p w:rsidR="00BA5BAC" w:rsidRPr="00D846E8" w:rsidRDefault="00BA5BAC" w:rsidP="00BA5BAC">
      <w:pPr>
        <w:rPr>
          <w:rFonts w:ascii="Arial" w:hAnsi="Arial" w:cs="Arial"/>
          <w:b/>
        </w:rPr>
      </w:pP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  <w:b/>
        </w:rPr>
        <w:t>GRADA KRKA</w:t>
      </w:r>
    </w:p>
    <w:p w:rsidR="00BA5BAC" w:rsidRPr="00D846E8" w:rsidRDefault="00BA5BAC" w:rsidP="00BA5BAC">
      <w:pPr>
        <w:rPr>
          <w:rFonts w:ascii="Arial" w:hAnsi="Arial" w:cs="Arial"/>
          <w:i/>
        </w:rPr>
      </w:pP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i/>
        </w:rPr>
        <w:t xml:space="preserve">Tel: 051/221-008; fax: 051/222-549     </w:t>
      </w:r>
      <w:r w:rsidRPr="00D846E8">
        <w:rPr>
          <w:rFonts w:ascii="Arial" w:hAnsi="Arial" w:cs="Arial"/>
          <w:b/>
          <w:i/>
        </w:rPr>
        <w:t>MB 1476726</w:t>
      </w:r>
    </w:p>
    <w:p w:rsidR="00BA5BAC" w:rsidRPr="00D846E8" w:rsidRDefault="00BA5BAC" w:rsidP="00BA5BAC">
      <w:pPr>
        <w:jc w:val="both"/>
        <w:rPr>
          <w:rFonts w:ascii="Arial" w:hAnsi="Arial" w:cs="Arial"/>
        </w:rPr>
      </w:pPr>
      <w:r w:rsidRPr="00D846E8">
        <w:rPr>
          <w:rFonts w:ascii="Arial" w:hAnsi="Arial" w:cs="Arial"/>
          <w:i/>
        </w:rPr>
        <w:tab/>
      </w:r>
      <w:r w:rsidRPr="00D846E8">
        <w:rPr>
          <w:rFonts w:ascii="Arial" w:hAnsi="Arial" w:cs="Arial"/>
          <w:i/>
        </w:rPr>
        <w:tab/>
      </w:r>
      <w:r w:rsidRPr="00D846E8">
        <w:rPr>
          <w:rFonts w:ascii="Arial" w:hAnsi="Arial" w:cs="Arial"/>
          <w:i/>
        </w:rPr>
        <w:tab/>
      </w:r>
      <w:r w:rsidRPr="00D846E8">
        <w:rPr>
          <w:rFonts w:ascii="Arial" w:hAnsi="Arial" w:cs="Arial"/>
          <w:i/>
        </w:rPr>
        <w:tab/>
      </w:r>
      <w:r w:rsidRPr="00D846E8">
        <w:rPr>
          <w:rFonts w:ascii="Arial" w:hAnsi="Arial" w:cs="Arial"/>
        </w:rPr>
        <w:t>e-mail:jvp-grad-krk@ri.t-com.hr</w:t>
      </w:r>
    </w:p>
    <w:p w:rsidR="00BA5BAC" w:rsidRPr="00D846E8" w:rsidRDefault="00BA5BAC" w:rsidP="00BA5BAC">
      <w:pPr>
        <w:rPr>
          <w:rFonts w:ascii="Arial" w:hAnsi="Arial" w:cs="Arial"/>
          <w:b/>
        </w:rPr>
      </w:pP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b/>
        </w:rPr>
        <w:tab/>
      </w:r>
      <w:r w:rsidRPr="00D846E8">
        <w:rPr>
          <w:rFonts w:ascii="Arial" w:hAnsi="Arial" w:cs="Arial"/>
          <w:b/>
        </w:rPr>
        <w:tab/>
      </w:r>
      <w:r w:rsidR="001F21E9">
        <w:rPr>
          <w:rFonts w:ascii="Arial" w:hAnsi="Arial" w:cs="Arial"/>
          <w:b/>
        </w:rPr>
        <w:t xml:space="preserve">IBAN </w:t>
      </w:r>
      <w:r w:rsidR="001F21E9" w:rsidRPr="001F21E9">
        <w:rPr>
          <w:rFonts w:ascii="Arial" w:hAnsi="Arial" w:cs="Arial"/>
          <w:b/>
        </w:rPr>
        <w:t>HR91</w:t>
      </w:r>
      <w:r w:rsidRPr="001F21E9">
        <w:rPr>
          <w:rFonts w:ascii="Arial" w:hAnsi="Arial" w:cs="Arial"/>
          <w:b/>
        </w:rPr>
        <w:t>2402006-1100108273</w:t>
      </w:r>
      <w:r w:rsidR="001F21E9" w:rsidRPr="001F21E9">
        <w:rPr>
          <w:rFonts w:ascii="Arial" w:hAnsi="Arial" w:cs="Arial"/>
          <w:b/>
        </w:rPr>
        <w:t xml:space="preserve"> </w:t>
      </w:r>
      <w:r w:rsidRPr="001F21E9">
        <w:rPr>
          <w:rFonts w:ascii="Arial" w:hAnsi="Arial" w:cs="Arial"/>
          <w:b/>
        </w:rPr>
        <w:t>OIB 52724996023</w:t>
      </w:r>
    </w:p>
    <w:p w:rsidR="00BA5BAC" w:rsidRPr="00D846E8" w:rsidRDefault="00BA5BAC" w:rsidP="00BA5BAC">
      <w:pPr>
        <w:rPr>
          <w:rFonts w:ascii="Arial" w:hAnsi="Arial" w:cs="Arial"/>
        </w:rPr>
      </w:pP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  <w:t>HR-51500 Krk, Stjepana Radića 11</w:t>
      </w:r>
    </w:p>
    <w:p w:rsidR="008B06D2" w:rsidRPr="00D846E8" w:rsidRDefault="008B06D2" w:rsidP="00BA5BAC">
      <w:pPr>
        <w:rPr>
          <w:rFonts w:ascii="Arial" w:hAnsi="Arial" w:cs="Arial"/>
          <w:color w:val="000000" w:themeColor="text1"/>
        </w:rPr>
      </w:pPr>
    </w:p>
    <w:p w:rsidR="00611AAF" w:rsidRPr="00D846E8" w:rsidRDefault="00611AAF" w:rsidP="00BA5BAC">
      <w:pPr>
        <w:rPr>
          <w:rFonts w:ascii="Arial" w:hAnsi="Arial" w:cs="Arial"/>
          <w:color w:val="000000" w:themeColor="text1"/>
        </w:rPr>
      </w:pPr>
    </w:p>
    <w:p w:rsidR="00BA5BAC" w:rsidRPr="00F610BC" w:rsidRDefault="00BA5BAC" w:rsidP="00BA5BAC">
      <w:pPr>
        <w:rPr>
          <w:rFonts w:ascii="Arial" w:hAnsi="Arial" w:cs="Arial"/>
        </w:rPr>
      </w:pPr>
      <w:r w:rsidRPr="00F610BC">
        <w:rPr>
          <w:rFonts w:ascii="Arial" w:hAnsi="Arial" w:cs="Arial"/>
        </w:rPr>
        <w:t xml:space="preserve">Broj: </w:t>
      </w:r>
      <w:r w:rsidR="00942535" w:rsidRPr="00F610BC">
        <w:rPr>
          <w:rFonts w:ascii="Arial" w:hAnsi="Arial" w:cs="Arial"/>
        </w:rPr>
        <w:t>01</w:t>
      </w:r>
      <w:r w:rsidRPr="00F610BC">
        <w:rPr>
          <w:rFonts w:ascii="Arial" w:hAnsi="Arial" w:cs="Arial"/>
        </w:rPr>
        <w:t>-01/1</w:t>
      </w:r>
      <w:r w:rsidR="00F610BC" w:rsidRPr="00F610BC">
        <w:rPr>
          <w:rFonts w:ascii="Arial" w:hAnsi="Arial" w:cs="Arial"/>
        </w:rPr>
        <w:t>5</w:t>
      </w:r>
      <w:r w:rsidRPr="00F610BC">
        <w:rPr>
          <w:rFonts w:ascii="Arial" w:hAnsi="Arial" w:cs="Arial"/>
        </w:rPr>
        <w:t>-0</w:t>
      </w:r>
      <w:r w:rsidR="0084189E">
        <w:rPr>
          <w:rFonts w:ascii="Arial" w:hAnsi="Arial" w:cs="Arial"/>
        </w:rPr>
        <w:t>2</w:t>
      </w:r>
    </w:p>
    <w:p w:rsidR="00FC5931" w:rsidRPr="00D846E8" w:rsidRDefault="00BA5BAC" w:rsidP="00BA5BAC">
      <w:pPr>
        <w:rPr>
          <w:rFonts w:ascii="Arial" w:hAnsi="Arial" w:cs="Arial"/>
        </w:rPr>
      </w:pPr>
      <w:r w:rsidRPr="00F610BC">
        <w:rPr>
          <w:rFonts w:ascii="Arial" w:hAnsi="Arial" w:cs="Arial"/>
        </w:rPr>
        <w:t xml:space="preserve">Krk, </w:t>
      </w:r>
      <w:r w:rsidR="00306E93">
        <w:rPr>
          <w:rFonts w:ascii="Arial" w:hAnsi="Arial" w:cs="Arial"/>
        </w:rPr>
        <w:t>28.10.2015.</w:t>
      </w:r>
    </w:p>
    <w:p w:rsidR="00611AAF" w:rsidRPr="00D846E8" w:rsidRDefault="00611AAF">
      <w:pPr>
        <w:rPr>
          <w:rFonts w:ascii="Arial" w:hAnsi="Arial" w:cs="Arial"/>
        </w:rPr>
      </w:pPr>
    </w:p>
    <w:p w:rsidR="004347E5" w:rsidRDefault="00675290" w:rsidP="00D846E8">
      <w:pPr>
        <w:ind w:firstLine="708"/>
        <w:rPr>
          <w:rFonts w:ascii="Arial" w:hAnsi="Arial" w:cs="Arial"/>
        </w:rPr>
      </w:pPr>
      <w:r w:rsidRPr="00D846E8">
        <w:rPr>
          <w:rFonts w:ascii="Arial" w:hAnsi="Arial" w:cs="Arial"/>
        </w:rPr>
        <w:t>Na temelju članka 20. Stavka 1. Zakona o javnoj nabavi ( NN . 90/11 ) i članka 31. Statuta Javne vatrogasne postrojbe Grada Krka Broj: 01-10/10-03, zapovjednik JVP Grada Krka dono</w:t>
      </w:r>
      <w:r w:rsidR="00611AAF" w:rsidRPr="00D846E8">
        <w:rPr>
          <w:rFonts w:ascii="Arial" w:hAnsi="Arial" w:cs="Arial"/>
        </w:rPr>
        <w:t xml:space="preserve">si </w:t>
      </w:r>
    </w:p>
    <w:p w:rsidR="003B0F20" w:rsidRPr="00D846E8" w:rsidRDefault="003B0F20" w:rsidP="00D846E8">
      <w:pPr>
        <w:ind w:firstLine="708"/>
        <w:rPr>
          <w:rFonts w:ascii="Arial" w:hAnsi="Arial" w:cs="Arial"/>
        </w:rPr>
      </w:pPr>
    </w:p>
    <w:p w:rsidR="00675290" w:rsidRPr="00D846E8" w:rsidRDefault="00675290">
      <w:pPr>
        <w:rPr>
          <w:rFonts w:ascii="Arial" w:hAnsi="Arial" w:cs="Arial"/>
        </w:rPr>
      </w:pPr>
    </w:p>
    <w:p w:rsidR="00611AAF" w:rsidRPr="00D846E8" w:rsidRDefault="00611AAF" w:rsidP="00675290">
      <w:pPr>
        <w:jc w:val="center"/>
        <w:rPr>
          <w:rFonts w:ascii="Arial" w:hAnsi="Arial" w:cs="Arial"/>
          <w:b/>
        </w:rPr>
      </w:pPr>
    </w:p>
    <w:p w:rsidR="00675290" w:rsidRPr="00D846E8" w:rsidRDefault="0084189E" w:rsidP="0067529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 IZMJENA </w:t>
      </w:r>
      <w:r w:rsidR="00675290" w:rsidRPr="00D846E8">
        <w:rPr>
          <w:rFonts w:ascii="Arial" w:hAnsi="Arial" w:cs="Arial"/>
          <w:b/>
          <w:sz w:val="28"/>
          <w:szCs w:val="28"/>
        </w:rPr>
        <w:t>PLAN</w:t>
      </w:r>
      <w:r>
        <w:rPr>
          <w:rFonts w:ascii="Arial" w:hAnsi="Arial" w:cs="Arial"/>
          <w:b/>
          <w:sz w:val="28"/>
          <w:szCs w:val="28"/>
        </w:rPr>
        <w:t>A</w:t>
      </w:r>
      <w:r w:rsidR="00675290" w:rsidRPr="00D846E8">
        <w:rPr>
          <w:rFonts w:ascii="Arial" w:hAnsi="Arial" w:cs="Arial"/>
          <w:b/>
          <w:sz w:val="28"/>
          <w:szCs w:val="28"/>
        </w:rPr>
        <w:t xml:space="preserve"> NABAVE ROBA, USLUGA I RADOVA </w:t>
      </w:r>
    </w:p>
    <w:p w:rsidR="00675290" w:rsidRPr="00D846E8" w:rsidRDefault="00F610BC" w:rsidP="0067529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 2015</w:t>
      </w:r>
      <w:r w:rsidR="00675290" w:rsidRPr="00D846E8">
        <w:rPr>
          <w:rFonts w:ascii="Arial" w:hAnsi="Arial" w:cs="Arial"/>
          <w:b/>
          <w:sz w:val="28"/>
          <w:szCs w:val="28"/>
        </w:rPr>
        <w:t>. GODINU</w:t>
      </w:r>
    </w:p>
    <w:p w:rsidR="00611AAF" w:rsidRPr="00D846E8" w:rsidRDefault="00611AAF" w:rsidP="00675290">
      <w:pPr>
        <w:jc w:val="center"/>
        <w:rPr>
          <w:rFonts w:ascii="Arial" w:hAnsi="Arial" w:cs="Arial"/>
          <w:b/>
        </w:rPr>
      </w:pPr>
    </w:p>
    <w:p w:rsidR="00611AAF" w:rsidRPr="00D846E8" w:rsidRDefault="00611AAF" w:rsidP="00675290">
      <w:pPr>
        <w:jc w:val="center"/>
        <w:rPr>
          <w:rFonts w:ascii="Arial" w:hAnsi="Arial" w:cs="Arial"/>
          <w:b/>
        </w:rPr>
      </w:pPr>
      <w:r w:rsidRPr="00D846E8">
        <w:rPr>
          <w:rFonts w:ascii="Arial" w:hAnsi="Arial" w:cs="Arial"/>
          <w:b/>
        </w:rPr>
        <w:t>Članak 1.</w:t>
      </w:r>
    </w:p>
    <w:p w:rsidR="00D846E8" w:rsidRPr="00D846E8" w:rsidRDefault="00D846E8" w:rsidP="00675290">
      <w:pPr>
        <w:jc w:val="center"/>
        <w:rPr>
          <w:rFonts w:ascii="Arial" w:hAnsi="Arial" w:cs="Arial"/>
          <w:b/>
        </w:rPr>
      </w:pPr>
    </w:p>
    <w:p w:rsidR="009F3A45" w:rsidRPr="00D846E8" w:rsidRDefault="00611AAF" w:rsidP="009F3A45">
      <w:pPr>
        <w:rPr>
          <w:rFonts w:ascii="Arial" w:hAnsi="Arial" w:cs="Arial"/>
        </w:rPr>
      </w:pPr>
      <w:r w:rsidRPr="00D846E8">
        <w:rPr>
          <w:rFonts w:ascii="Arial" w:hAnsi="Arial" w:cs="Arial"/>
        </w:rPr>
        <w:tab/>
      </w:r>
      <w:r w:rsidR="009F3A45">
        <w:rPr>
          <w:rFonts w:ascii="Arial" w:hAnsi="Arial" w:cs="Arial"/>
        </w:rPr>
        <w:t>Ovim izmjenama i dopunama Plana nabave za 2015. godinu vrše se izmjene i dopune temeljnog Plana nabave za 2015. godinu broj:01-</w:t>
      </w:r>
      <w:proofErr w:type="spellStart"/>
      <w:r w:rsidR="009F3A45">
        <w:rPr>
          <w:rFonts w:ascii="Arial" w:hAnsi="Arial" w:cs="Arial"/>
        </w:rPr>
        <w:t>01</w:t>
      </w:r>
      <w:proofErr w:type="spellEnd"/>
      <w:r w:rsidR="009F3A45">
        <w:rPr>
          <w:rFonts w:ascii="Arial" w:hAnsi="Arial" w:cs="Arial"/>
        </w:rPr>
        <w:t>/15-0</w:t>
      </w:r>
      <w:r w:rsidR="00CD351B">
        <w:rPr>
          <w:rFonts w:ascii="Arial" w:hAnsi="Arial" w:cs="Arial"/>
        </w:rPr>
        <w:t>1</w:t>
      </w:r>
      <w:r w:rsidR="009F3A45">
        <w:rPr>
          <w:rFonts w:ascii="Arial" w:hAnsi="Arial" w:cs="Arial"/>
        </w:rPr>
        <w:t xml:space="preserve"> od 02.01.2015. godine.</w:t>
      </w:r>
    </w:p>
    <w:p w:rsidR="00611AAF" w:rsidRPr="00D846E8" w:rsidRDefault="00611AAF" w:rsidP="00611AAF">
      <w:pPr>
        <w:rPr>
          <w:rFonts w:ascii="Arial" w:hAnsi="Arial" w:cs="Arial"/>
        </w:rPr>
      </w:pPr>
    </w:p>
    <w:p w:rsidR="00611AAF" w:rsidRPr="00D846E8" w:rsidRDefault="00611AAF" w:rsidP="00611AAF">
      <w:pPr>
        <w:rPr>
          <w:rFonts w:ascii="Arial" w:hAnsi="Arial" w:cs="Arial"/>
          <w:b/>
        </w:rPr>
      </w:pP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</w:rPr>
        <w:tab/>
      </w:r>
      <w:r w:rsidRPr="00D846E8">
        <w:rPr>
          <w:rFonts w:ascii="Arial" w:hAnsi="Arial" w:cs="Arial"/>
          <w:b/>
        </w:rPr>
        <w:t xml:space="preserve">    Članak 2.</w:t>
      </w:r>
    </w:p>
    <w:p w:rsidR="00D846E8" w:rsidRPr="00D846E8" w:rsidRDefault="00D846E8" w:rsidP="00611AAF">
      <w:pPr>
        <w:rPr>
          <w:rFonts w:ascii="Arial" w:hAnsi="Arial" w:cs="Arial"/>
          <w:b/>
        </w:rPr>
      </w:pPr>
    </w:p>
    <w:p w:rsidR="009F3A45" w:rsidRDefault="00611AAF" w:rsidP="00611AAF">
      <w:pPr>
        <w:rPr>
          <w:rFonts w:ascii="Arial" w:hAnsi="Arial" w:cs="Arial"/>
        </w:rPr>
      </w:pPr>
      <w:r w:rsidRPr="00D846E8">
        <w:rPr>
          <w:rFonts w:ascii="Arial" w:hAnsi="Arial" w:cs="Arial"/>
        </w:rPr>
        <w:tab/>
      </w:r>
      <w:r w:rsidR="009F3A45">
        <w:rPr>
          <w:rFonts w:ascii="Arial" w:hAnsi="Arial" w:cs="Arial"/>
        </w:rPr>
        <w:t>Kao sastavni dio ovog članka prikazane su nabave roba, radova i usluga bagatelne vrijednosti, koje se ovim izmjenama i dopunama Plana nabave za 2015. godinu mijenjaju i glase:</w:t>
      </w:r>
    </w:p>
    <w:p w:rsidR="009F3A45" w:rsidRDefault="009F3A45" w:rsidP="00611AAF">
      <w:pPr>
        <w:rPr>
          <w:rFonts w:ascii="Arial" w:hAnsi="Arial" w:cs="Arial"/>
        </w:rPr>
      </w:pPr>
    </w:p>
    <w:p w:rsidR="009F3A45" w:rsidRDefault="009F3A45" w:rsidP="00611AAF">
      <w:pPr>
        <w:rPr>
          <w:rFonts w:ascii="Arial" w:hAnsi="Arial" w:cs="Arial"/>
        </w:rPr>
      </w:pPr>
    </w:p>
    <w:p w:rsidR="009F3A45" w:rsidRDefault="009F3A45" w:rsidP="00611AAF">
      <w:pPr>
        <w:rPr>
          <w:rFonts w:ascii="Arial" w:hAnsi="Arial" w:cs="Arial"/>
        </w:rPr>
      </w:pPr>
    </w:p>
    <w:p w:rsidR="00D846E8" w:rsidRDefault="009F3A45" w:rsidP="00611AA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"/>
        <w:gridCol w:w="1192"/>
        <w:gridCol w:w="2172"/>
        <w:gridCol w:w="1363"/>
        <w:gridCol w:w="1447"/>
        <w:gridCol w:w="1215"/>
        <w:gridCol w:w="1583"/>
        <w:gridCol w:w="1360"/>
        <w:gridCol w:w="1822"/>
        <w:gridCol w:w="1374"/>
      </w:tblGrid>
      <w:tr w:rsidR="003B0F20" w:rsidRPr="00B36CA7" w:rsidTr="003B6BD4">
        <w:trPr>
          <w:trHeight w:val="1054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Red. broj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Evid. broj nabave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PREDMET NABAVE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Planirana sredstva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NOVI PLAN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Proc. vrijednost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( bez PDV-a)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NOVI PLAN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Vrsta postupka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Ugovor/ okvirni sporazum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Planirani početak postupka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Planirano trajanje Ugovora/ sporazuma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Napomena</w:t>
            </w:r>
          </w:p>
        </w:tc>
      </w:tr>
      <w:tr w:rsidR="003B6BD4" w:rsidRPr="003B6BD4" w:rsidTr="00B01069">
        <w:trPr>
          <w:trHeight w:val="638"/>
        </w:trPr>
        <w:tc>
          <w:tcPr>
            <w:tcW w:w="692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192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Stručno usavršavanje zaposlenih</w:t>
            </w:r>
          </w:p>
        </w:tc>
        <w:tc>
          <w:tcPr>
            <w:tcW w:w="1363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6BD4" w:rsidRDefault="00355A42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26.500,00</w:t>
            </w:r>
          </w:p>
          <w:p w:rsidR="00355A42" w:rsidRPr="003B6BD4" w:rsidRDefault="00355A42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6BD4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5449AA" w:rsidRPr="003B6BD4">
              <w:rPr>
                <w:rFonts w:ascii="Arial" w:hAnsi="Arial" w:cs="Arial"/>
                <w:b/>
                <w:sz w:val="20"/>
                <w:szCs w:val="20"/>
              </w:rPr>
              <w:t>.200,00</w:t>
            </w:r>
          </w:p>
        </w:tc>
        <w:tc>
          <w:tcPr>
            <w:tcW w:w="1215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7C084B" w:rsidRDefault="007C084B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6BD4" w:rsidRDefault="003B6BD4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3B6BD4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3B6BD4" w:rsidRDefault="00182BCC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3B6BD4" w:rsidRDefault="00E73993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Kroz cijelu  2015. godinu</w:t>
            </w:r>
          </w:p>
        </w:tc>
        <w:tc>
          <w:tcPr>
            <w:tcW w:w="1374" w:type="dxa"/>
          </w:tcPr>
          <w:p w:rsidR="00E73993" w:rsidRPr="003B6BD4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6BD4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55A42" w:rsidTr="00B01069">
        <w:trPr>
          <w:trHeight w:val="553"/>
        </w:trPr>
        <w:tc>
          <w:tcPr>
            <w:tcW w:w="6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Materijal i sredstva za čišćenje i održavanje</w:t>
            </w:r>
          </w:p>
        </w:tc>
        <w:tc>
          <w:tcPr>
            <w:tcW w:w="136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447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449AA" w:rsidRPr="00355A42" w:rsidRDefault="005449AA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3.200,00</w:t>
            </w: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Kroz cijelu  2015. godinu</w:t>
            </w:r>
          </w:p>
        </w:tc>
        <w:tc>
          <w:tcPr>
            <w:tcW w:w="1374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3B0F20" w:rsidRPr="00355A42" w:rsidTr="00B01069">
        <w:trPr>
          <w:trHeight w:val="638"/>
        </w:trPr>
        <w:tc>
          <w:tcPr>
            <w:tcW w:w="6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1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 xml:space="preserve">Uredski materijal </w:t>
            </w:r>
          </w:p>
        </w:tc>
        <w:tc>
          <w:tcPr>
            <w:tcW w:w="136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10.000,00</w:t>
            </w:r>
          </w:p>
        </w:tc>
        <w:tc>
          <w:tcPr>
            <w:tcW w:w="1447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CB3DB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355A42" w:rsidRPr="00355A42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  <w:p w:rsidR="00355A42" w:rsidRP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5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Kroz cijelu  2015. godinu</w:t>
            </w:r>
          </w:p>
        </w:tc>
        <w:tc>
          <w:tcPr>
            <w:tcW w:w="1374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638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Materijal za higijenske potrebe i njegu 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55A42" w:rsidTr="00B01069">
        <w:trPr>
          <w:trHeight w:val="562"/>
        </w:trPr>
        <w:tc>
          <w:tcPr>
            <w:tcW w:w="6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1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Voda za piće</w:t>
            </w:r>
          </w:p>
        </w:tc>
        <w:tc>
          <w:tcPr>
            <w:tcW w:w="136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7.000,00</w:t>
            </w:r>
          </w:p>
        </w:tc>
        <w:tc>
          <w:tcPr>
            <w:tcW w:w="1447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5.600,00</w:t>
            </w:r>
          </w:p>
        </w:tc>
        <w:tc>
          <w:tcPr>
            <w:tcW w:w="1215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2E66F9" w:rsidRDefault="002E66F9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Kroz cijelu  2015. godinu</w:t>
            </w:r>
          </w:p>
        </w:tc>
        <w:tc>
          <w:tcPr>
            <w:tcW w:w="1374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3B0F20" w:rsidRPr="00D4063D" w:rsidTr="00B01069">
        <w:trPr>
          <w:trHeight w:val="542"/>
        </w:trPr>
        <w:tc>
          <w:tcPr>
            <w:tcW w:w="69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192" w:type="dxa"/>
          </w:tcPr>
          <w:p w:rsidR="00E73993" w:rsidRPr="00D4063D" w:rsidRDefault="00182BC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NMV-2/15.</w:t>
            </w:r>
          </w:p>
        </w:tc>
        <w:tc>
          <w:tcPr>
            <w:tcW w:w="217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Sredstva za gašenje požara</w:t>
            </w:r>
          </w:p>
        </w:tc>
        <w:tc>
          <w:tcPr>
            <w:tcW w:w="1363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355A42" w:rsidRPr="00D4063D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D4063D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55A42" w:rsidRPr="00D4063D">
              <w:rPr>
                <w:rFonts w:ascii="Arial" w:hAnsi="Arial" w:cs="Arial"/>
                <w:b/>
                <w:sz w:val="20"/>
                <w:szCs w:val="20"/>
              </w:rPr>
              <w:t>125</w:t>
            </w:r>
            <w:r w:rsidRPr="00D4063D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5449AA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355A42" w:rsidRPr="00D4063D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D4063D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55A42" w:rsidRPr="00D4063D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D4063D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  <w:r w:rsidR="009F3A45" w:rsidRPr="00D4063D"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  <w:p w:rsidR="00E73993" w:rsidRPr="00D4063D" w:rsidRDefault="009F3A45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E73993" w:rsidRPr="00D4063D">
              <w:rPr>
                <w:rFonts w:ascii="Arial" w:hAnsi="Arial" w:cs="Arial"/>
                <w:b/>
                <w:sz w:val="20"/>
                <w:szCs w:val="20"/>
              </w:rPr>
              <w:t>govor</w:t>
            </w:r>
          </w:p>
        </w:tc>
        <w:tc>
          <w:tcPr>
            <w:tcW w:w="1360" w:type="dxa"/>
          </w:tcPr>
          <w:p w:rsidR="002E66F9" w:rsidRDefault="002E66F9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9F3A45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E73993" w:rsidRPr="00D4063D">
              <w:rPr>
                <w:rFonts w:ascii="Arial" w:hAnsi="Arial" w:cs="Arial"/>
                <w:b/>
                <w:sz w:val="20"/>
                <w:szCs w:val="20"/>
              </w:rPr>
              <w:t>eljača</w:t>
            </w:r>
          </w:p>
        </w:tc>
        <w:tc>
          <w:tcPr>
            <w:tcW w:w="1822" w:type="dxa"/>
          </w:tcPr>
          <w:p w:rsidR="00E73993" w:rsidRPr="00D4063D" w:rsidRDefault="00A13D44" w:rsidP="00A13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Veljača</w:t>
            </w:r>
            <w:r w:rsidR="00E73993" w:rsidRPr="00D4063D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D4063D"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E73993" w:rsidRPr="00D4063D">
              <w:rPr>
                <w:rFonts w:ascii="Arial" w:hAnsi="Arial" w:cs="Arial"/>
                <w:b/>
                <w:sz w:val="20"/>
                <w:szCs w:val="20"/>
              </w:rPr>
              <w:t>ujan</w:t>
            </w:r>
          </w:p>
        </w:tc>
        <w:tc>
          <w:tcPr>
            <w:tcW w:w="1374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578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192" w:type="dxa"/>
          </w:tcPr>
          <w:p w:rsid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Električna energija</w:t>
            </w:r>
          </w:p>
        </w:tc>
        <w:tc>
          <w:tcPr>
            <w:tcW w:w="1363" w:type="dxa"/>
          </w:tcPr>
          <w:p w:rsid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355A42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449AA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2E66F9" w:rsidRDefault="002E66F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2E66F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</w:t>
            </w:r>
            <w:r>
              <w:rPr>
                <w:rFonts w:ascii="Arial" w:hAnsi="Arial" w:cs="Arial"/>
                <w:b/>
                <w:sz w:val="20"/>
                <w:szCs w:val="20"/>
              </w:rPr>
              <w:t>roz cijelu  2015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3B0F20" w:rsidRPr="00B36CA7" w:rsidTr="00B01069">
        <w:trPr>
          <w:trHeight w:val="731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Motorni benzin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449AA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B6BD4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. godinu 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3B0F20" w:rsidRPr="00B36CA7" w:rsidTr="00B01069">
        <w:trPr>
          <w:trHeight w:val="319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Dizel gorivo</w:t>
            </w:r>
          </w:p>
        </w:tc>
        <w:tc>
          <w:tcPr>
            <w:tcW w:w="1363" w:type="dxa"/>
          </w:tcPr>
          <w:p w:rsidR="00E73993" w:rsidRPr="00B36CA7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355A42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49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3B6BD4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Materijal i dijelovi za tekuće i investicijsko održavanje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38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.400,00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55A42" w:rsidTr="00B01069">
        <w:tc>
          <w:tcPr>
            <w:tcW w:w="6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11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Sitni inventar</w:t>
            </w:r>
          </w:p>
        </w:tc>
        <w:tc>
          <w:tcPr>
            <w:tcW w:w="136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1.000,00</w:t>
            </w:r>
          </w:p>
        </w:tc>
        <w:tc>
          <w:tcPr>
            <w:tcW w:w="1447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5449AA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800,00</w:t>
            </w:r>
          </w:p>
        </w:tc>
        <w:tc>
          <w:tcPr>
            <w:tcW w:w="1215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Ožujak-Prosinac</w:t>
            </w:r>
          </w:p>
        </w:tc>
        <w:tc>
          <w:tcPr>
            <w:tcW w:w="1374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A42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9B791F" w:rsidTr="00B01069">
        <w:trPr>
          <w:trHeight w:val="394"/>
        </w:trPr>
        <w:tc>
          <w:tcPr>
            <w:tcW w:w="692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1192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Auto gume</w:t>
            </w:r>
          </w:p>
        </w:tc>
        <w:tc>
          <w:tcPr>
            <w:tcW w:w="1363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355A42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9B791F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355A42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9B791F" w:rsidRDefault="00E73993" w:rsidP="00B473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473AE">
              <w:rPr>
                <w:rFonts w:ascii="Arial" w:hAnsi="Arial" w:cs="Arial"/>
                <w:b/>
                <w:sz w:val="20"/>
                <w:szCs w:val="20"/>
              </w:rPr>
              <w:t>iječanj</w:t>
            </w:r>
          </w:p>
        </w:tc>
        <w:tc>
          <w:tcPr>
            <w:tcW w:w="1822" w:type="dxa"/>
          </w:tcPr>
          <w:p w:rsidR="00E73993" w:rsidRPr="009B791F" w:rsidRDefault="00E73993" w:rsidP="00B473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Sij</w:t>
            </w:r>
            <w:r w:rsidR="00B473AE">
              <w:rPr>
                <w:rFonts w:ascii="Arial" w:hAnsi="Arial" w:cs="Arial"/>
                <w:b/>
                <w:sz w:val="20"/>
                <w:szCs w:val="20"/>
              </w:rPr>
              <w:t xml:space="preserve">ečanj </w:t>
            </w:r>
            <w:r>
              <w:rPr>
                <w:rFonts w:ascii="Arial" w:hAnsi="Arial" w:cs="Arial"/>
                <w:b/>
                <w:sz w:val="20"/>
                <w:szCs w:val="20"/>
              </w:rPr>
              <w:t>–Prosinac</w:t>
            </w: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  <w:p w:rsidR="00E73993" w:rsidRPr="009B791F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B0F20" w:rsidRPr="00D4063D" w:rsidTr="00B01069">
        <w:tc>
          <w:tcPr>
            <w:tcW w:w="69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119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Službena i radna odjeća i obuća</w:t>
            </w:r>
          </w:p>
        </w:tc>
        <w:tc>
          <w:tcPr>
            <w:tcW w:w="1363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16.200,00</w:t>
            </w:r>
          </w:p>
        </w:tc>
        <w:tc>
          <w:tcPr>
            <w:tcW w:w="1447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5449AA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12.960,00</w:t>
            </w:r>
          </w:p>
        </w:tc>
        <w:tc>
          <w:tcPr>
            <w:tcW w:w="1215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DA211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DA2110" w:rsidP="00DA21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Ožujak</w:t>
            </w:r>
            <w:r w:rsidR="00E73993" w:rsidRPr="00D4063D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F559DF" w:rsidRPr="00D4063D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4063D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063D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55A42" w:rsidTr="002E66F9">
        <w:trPr>
          <w:trHeight w:val="922"/>
        </w:trPr>
        <w:tc>
          <w:tcPr>
            <w:tcW w:w="6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19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Usluge telefona/ telefax/ 193</w:t>
            </w: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11.000,00</w:t>
            </w:r>
          </w:p>
        </w:tc>
        <w:tc>
          <w:tcPr>
            <w:tcW w:w="1447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8.800,00</w:t>
            </w:r>
          </w:p>
        </w:tc>
        <w:tc>
          <w:tcPr>
            <w:tcW w:w="1215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2E66F9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Mjesečna naknada kroz cijelu godinu</w:t>
            </w:r>
          </w:p>
        </w:tc>
        <w:tc>
          <w:tcPr>
            <w:tcW w:w="1374" w:type="dxa"/>
          </w:tcPr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355A42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A42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58"/>
        </w:trPr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15.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mobitela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( pretplata ) mreža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55A42" w:rsidP="00355A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Mjesečna naknada kroz cijelu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16.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tekućeg i investicijskog održavanja građevinskog objekta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FC3968" w:rsidP="00E7399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FC3968" w:rsidP="003D3F3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  <w:r w:rsidR="003D3F39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F39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rosinac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01069" w:rsidTr="00B01069">
        <w:tc>
          <w:tcPr>
            <w:tcW w:w="692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17.</w:t>
            </w:r>
          </w:p>
        </w:tc>
        <w:tc>
          <w:tcPr>
            <w:tcW w:w="1192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Usluge tekućeg i investicijskog održavanja postrojenja i opreme</w:t>
            </w:r>
          </w:p>
        </w:tc>
        <w:tc>
          <w:tcPr>
            <w:tcW w:w="1363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EE217C" w:rsidRPr="00B01069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01069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5449AA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32.000,00</w:t>
            </w:r>
          </w:p>
        </w:tc>
        <w:tc>
          <w:tcPr>
            <w:tcW w:w="1215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Ugovor/ Narudžbenica</w:t>
            </w:r>
          </w:p>
        </w:tc>
        <w:tc>
          <w:tcPr>
            <w:tcW w:w="1360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DA211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822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Kroz cijelu  201</w:t>
            </w:r>
            <w:r w:rsidR="00EE217C" w:rsidRPr="00B01069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B01069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01069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069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18.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tekućeg i investicijskog održavanja prijevoznih sredstava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60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Ugovor/ 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  <w:r w:rsidR="00EE217C">
              <w:rPr>
                <w:rFonts w:ascii="Arial" w:hAnsi="Arial" w:cs="Arial"/>
                <w:b/>
                <w:sz w:val="20"/>
                <w:szCs w:val="20"/>
              </w:rPr>
              <w:t>ječanj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E217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831"/>
        </w:trPr>
        <w:tc>
          <w:tcPr>
            <w:tcW w:w="692" w:type="dxa"/>
          </w:tcPr>
          <w:p w:rsidR="00E73993" w:rsidRPr="00B36CA7" w:rsidRDefault="00B0106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CC3C46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Usluge tekućeg i investicijskog održavanja </w:t>
            </w:r>
            <w:r>
              <w:rPr>
                <w:rFonts w:ascii="Arial" w:hAnsi="Arial" w:cs="Arial"/>
                <w:b/>
                <w:sz w:val="20"/>
                <w:szCs w:val="20"/>
              </w:rPr>
              <w:t>na el. mreži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28582E" w:rsidP="00CC3C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C3C46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28582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  <w:r w:rsidR="003B0F20">
              <w:rPr>
                <w:rFonts w:ascii="Arial" w:hAnsi="Arial" w:cs="Arial"/>
                <w:b/>
                <w:sz w:val="20"/>
                <w:szCs w:val="20"/>
              </w:rPr>
              <w:t>/ Narudžbenica</w:t>
            </w:r>
          </w:p>
          <w:p w:rsidR="003B0F20" w:rsidRPr="00B36CA7" w:rsidRDefault="003B0F2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1069" w:rsidP="00CC3C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1069" w:rsidP="00B01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  <w:r w:rsidR="00CC3C46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855"/>
        </w:trPr>
        <w:tc>
          <w:tcPr>
            <w:tcW w:w="692" w:type="dxa"/>
          </w:tcPr>
          <w:p w:rsidR="00E73993" w:rsidRPr="00B36CA7" w:rsidRDefault="00805E40" w:rsidP="00B01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01069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Atestiranje boca  za izolacijske aparate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CC3C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CC3C46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D122A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5449AA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106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B01069" w:rsidP="00B01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Ožujak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  <w:p w:rsidR="00B01069" w:rsidRPr="00B36CA7" w:rsidRDefault="00B01069" w:rsidP="00B010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976"/>
        </w:trPr>
        <w:tc>
          <w:tcPr>
            <w:tcW w:w="692" w:type="dxa"/>
          </w:tcPr>
          <w:p w:rsidR="00E73993" w:rsidRPr="00B36CA7" w:rsidRDefault="00E73993" w:rsidP="000A36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  <w:r w:rsidR="000A369B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Atestiranje i zanavljanje leđnih nosača za izolacijske aparate</w:t>
            </w:r>
          </w:p>
        </w:tc>
        <w:tc>
          <w:tcPr>
            <w:tcW w:w="136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D122A1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3.700,00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E73993" w:rsidRPr="00D122A1" w:rsidRDefault="00E73993" w:rsidP="00EE217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D122A1" w:rsidRDefault="00D122A1" w:rsidP="00EE21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22A1">
              <w:rPr>
                <w:rFonts w:ascii="Arial" w:hAnsi="Arial" w:cs="Arial"/>
                <w:b/>
                <w:sz w:val="20"/>
                <w:szCs w:val="20"/>
              </w:rPr>
              <w:t>2.960,00</w:t>
            </w:r>
          </w:p>
        </w:tc>
        <w:tc>
          <w:tcPr>
            <w:tcW w:w="1215" w:type="dxa"/>
          </w:tcPr>
          <w:p w:rsidR="00E73993" w:rsidRPr="00D122A1" w:rsidRDefault="00E73993" w:rsidP="00EE217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73993" w:rsidRPr="00D122A1" w:rsidRDefault="00E73993" w:rsidP="00EE217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22A1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</w:tc>
        <w:tc>
          <w:tcPr>
            <w:tcW w:w="158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  <w:r w:rsidR="003B0F20"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0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0A36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Ožujak </w:t>
            </w: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0A369B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Pr="00B36CA7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057D38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NMV-3/15</w:t>
            </w:r>
            <w:r w:rsidR="00182BC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172" w:type="dxa"/>
          </w:tcPr>
          <w:p w:rsidR="00057D38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Usluga godišnjeg servisa-atest autoljestve Metz</w:t>
            </w:r>
          </w:p>
        </w:tc>
        <w:tc>
          <w:tcPr>
            <w:tcW w:w="1363" w:type="dxa"/>
          </w:tcPr>
          <w:p w:rsidR="00EB66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30.700,00</w:t>
            </w:r>
          </w:p>
        </w:tc>
        <w:tc>
          <w:tcPr>
            <w:tcW w:w="1447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6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24.560,00</w:t>
            </w:r>
          </w:p>
          <w:p w:rsidR="00EB66A7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5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6A7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6A7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6A7" w:rsidRPr="00B36CA7" w:rsidRDefault="00EB66A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822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Default="000A369B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Svib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anj</w:t>
            </w:r>
          </w:p>
        </w:tc>
        <w:tc>
          <w:tcPr>
            <w:tcW w:w="1374" w:type="dxa"/>
          </w:tcPr>
          <w:p w:rsidR="00057D38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3B0F20">
        <w:trPr>
          <w:trHeight w:val="781"/>
        </w:trPr>
        <w:tc>
          <w:tcPr>
            <w:tcW w:w="692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Pr="00B36CA7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057D38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0E16AC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2" w:type="dxa"/>
          </w:tcPr>
          <w:p w:rsidR="000E16AC" w:rsidRPr="00B36CA7" w:rsidRDefault="000E16AC" w:rsidP="007E477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Usluga popravka vozila Suzuki Jimny po nastaloj šteti</w:t>
            </w:r>
          </w:p>
        </w:tc>
        <w:tc>
          <w:tcPr>
            <w:tcW w:w="1363" w:type="dxa"/>
          </w:tcPr>
          <w:p w:rsidR="000E16AC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34.710,00</w:t>
            </w: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0E16AC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D38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27.768,00</w:t>
            </w:r>
          </w:p>
        </w:tc>
        <w:tc>
          <w:tcPr>
            <w:tcW w:w="1215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0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822" w:type="dxa"/>
          </w:tcPr>
          <w:p w:rsidR="00057D38" w:rsidRDefault="00057D38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E16AC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374" w:type="dxa"/>
          </w:tcPr>
          <w:p w:rsidR="00057D38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CE7B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Opskrba vodom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CC3C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B36CA7" w:rsidRDefault="00CC3C46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0E16AC" w:rsidTr="00B01069">
        <w:tc>
          <w:tcPr>
            <w:tcW w:w="692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CE7B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sz w:val="20"/>
                <w:szCs w:val="20"/>
              </w:rPr>
              <w:t>5</w:t>
            </w:r>
            <w:r w:rsidRPr="000E16A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513A04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Zbrinjavanje otpada</w:t>
            </w:r>
          </w:p>
        </w:tc>
        <w:tc>
          <w:tcPr>
            <w:tcW w:w="1363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40.000,00</w:t>
            </w:r>
          </w:p>
        </w:tc>
        <w:tc>
          <w:tcPr>
            <w:tcW w:w="1447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32.000,00</w:t>
            </w:r>
          </w:p>
        </w:tc>
        <w:tc>
          <w:tcPr>
            <w:tcW w:w="1215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60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822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Kroz</w:t>
            </w:r>
            <w:r w:rsidR="00CC3C46" w:rsidRPr="000E16AC">
              <w:rPr>
                <w:rFonts w:ascii="Arial" w:hAnsi="Arial" w:cs="Arial"/>
                <w:sz w:val="20"/>
                <w:szCs w:val="20"/>
              </w:rPr>
              <w:t xml:space="preserve"> cijelu  2015</w:t>
            </w:r>
            <w:r w:rsidRPr="000E16AC">
              <w:rPr>
                <w:rFonts w:ascii="Arial" w:hAnsi="Arial" w:cs="Arial"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0E16AC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16AC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805E40" w:rsidP="00CE7B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Zdravstveni i periodički pregledi zaposlenika</w:t>
            </w:r>
          </w:p>
        </w:tc>
        <w:tc>
          <w:tcPr>
            <w:tcW w:w="136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82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  <w:p w:rsidR="000E16AC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7E47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Usluga 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građevinskog nadzora za izradu 2</w:t>
            </w:r>
            <w:r>
              <w:rPr>
                <w:rFonts w:ascii="Arial" w:hAnsi="Arial" w:cs="Arial"/>
                <w:b/>
                <w:sz w:val="20"/>
                <w:szCs w:val="20"/>
              </w:rPr>
              <w:t>.faze</w:t>
            </w:r>
          </w:p>
        </w:tc>
        <w:tc>
          <w:tcPr>
            <w:tcW w:w="136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6476FD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ujan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2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istopad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-Studeni</w:t>
            </w: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CE7B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Računalne usluge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C4A5F" w:rsidP="00527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527CF3">
              <w:rPr>
                <w:rFonts w:ascii="Arial" w:hAnsi="Arial" w:cs="Arial"/>
                <w:b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29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pri regist. prijevoznih sredstava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C4A5F" w:rsidP="000E16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12.</w:t>
            </w:r>
            <w:r w:rsidR="000E16AC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CE7B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2012F3">
              <w:rPr>
                <w:rFonts w:ascii="Arial" w:hAnsi="Arial" w:cs="Arial"/>
                <w:b/>
                <w:sz w:val="20"/>
                <w:szCs w:val="20"/>
              </w:rPr>
              <w:t>MV</w:t>
            </w: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1/15</w:t>
            </w:r>
            <w:r w:rsidR="00182BC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Premije osiguranja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527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2012F3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012F3">
              <w:rPr>
                <w:rFonts w:ascii="Arial" w:hAnsi="Arial" w:cs="Arial"/>
                <w:b/>
                <w:sz w:val="20"/>
                <w:szCs w:val="20"/>
              </w:rPr>
              <w:t>82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C4A5F" w:rsidP="00184D0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184D07">
              <w:rPr>
                <w:rFonts w:ascii="Arial" w:hAnsi="Arial" w:cs="Arial"/>
                <w:b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184D07">
              <w:rPr>
                <w:rFonts w:ascii="Arial" w:hAnsi="Arial" w:cs="Arial"/>
                <w:b/>
                <w:sz w:val="20"/>
                <w:szCs w:val="20"/>
              </w:rPr>
              <w:t>856</w:t>
            </w:r>
            <w:r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476FD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Ugovor/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Kroz cijelu  2015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CE7B4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Uredska oprema i namještaj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03FCD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03FCD" w:rsidP="00503F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  <w:p w:rsidR="007E477D" w:rsidRPr="00B36CA7" w:rsidRDefault="007E477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B0F20" w:rsidRPr="00CE7B47" w:rsidTr="00B01069">
        <w:trPr>
          <w:trHeight w:val="720"/>
        </w:trPr>
        <w:tc>
          <w:tcPr>
            <w:tcW w:w="692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lastRenderedPageBreak/>
              <w:t>3</w:t>
            </w:r>
            <w:r w:rsidR="00A4422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CE7B4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Komunikacijsko opremanje i umrežavanje VOC-a</w:t>
            </w:r>
          </w:p>
        </w:tc>
        <w:tc>
          <w:tcPr>
            <w:tcW w:w="1363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E73993" w:rsidRPr="00CE7B4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AC4A5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8.000,00</w:t>
            </w:r>
          </w:p>
        </w:tc>
        <w:tc>
          <w:tcPr>
            <w:tcW w:w="1215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822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CE7B4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CE7B4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B4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rPr>
          <w:trHeight w:val="497"/>
        </w:trPr>
        <w:tc>
          <w:tcPr>
            <w:tcW w:w="692" w:type="dxa"/>
          </w:tcPr>
          <w:p w:rsidR="00E73993" w:rsidRPr="00B36CA7" w:rsidRDefault="00E73993" w:rsidP="00CA0A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44227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2" w:type="dxa"/>
          </w:tcPr>
          <w:p w:rsidR="00E73993" w:rsidRDefault="00503FC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Novi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 xml:space="preserve"> sustav za komunikaciju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73993" w:rsidRPr="00B36CA7" w:rsidRDefault="00503FCD" w:rsidP="00503F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47" w:type="dxa"/>
          </w:tcPr>
          <w:p w:rsidR="00E73993" w:rsidRPr="00B36CA7" w:rsidRDefault="00AC4A5F" w:rsidP="00503F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503FCD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503FCD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6476FD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Ugovor/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E73993" w:rsidRPr="00B36CA7" w:rsidRDefault="00CE7B47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Kolovoz</w:t>
            </w:r>
          </w:p>
        </w:tc>
        <w:tc>
          <w:tcPr>
            <w:tcW w:w="1822" w:type="dxa"/>
          </w:tcPr>
          <w:p w:rsidR="00E73993" w:rsidRPr="00B36CA7" w:rsidRDefault="00CE7B47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Kolovoz</w:t>
            </w:r>
            <w:r w:rsidR="00503FCD">
              <w:rPr>
                <w:rFonts w:ascii="Arial" w:hAnsi="Arial" w:cs="Arial"/>
                <w:b/>
                <w:sz w:val="20"/>
                <w:szCs w:val="20"/>
              </w:rPr>
              <w:t>-Listopad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34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6476FD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Radio uređaji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3ACF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6476FD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7E477D" w:rsidRDefault="007E477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6476FD" w:rsidRDefault="006476FD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6476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6476FD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822" w:type="dxa"/>
          </w:tcPr>
          <w:p w:rsidR="006476FD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CE7B4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Rujan-Prosinac</w:t>
            </w:r>
          </w:p>
        </w:tc>
        <w:tc>
          <w:tcPr>
            <w:tcW w:w="1374" w:type="dxa"/>
          </w:tcPr>
          <w:p w:rsidR="007E477D" w:rsidRDefault="007E477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B0F20" w:rsidTr="00B01069">
        <w:tc>
          <w:tcPr>
            <w:tcW w:w="69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35</w:t>
            </w:r>
            <w:r w:rsidR="00E73993" w:rsidRPr="003B0F2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Sustav za praćenje i navođenje</w:t>
            </w:r>
          </w:p>
        </w:tc>
        <w:tc>
          <w:tcPr>
            <w:tcW w:w="1363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6.00</w:t>
            </w:r>
            <w:r w:rsidR="00E73993" w:rsidRPr="003B0F20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47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AC4A5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4.800,00</w:t>
            </w:r>
          </w:p>
        </w:tc>
        <w:tc>
          <w:tcPr>
            <w:tcW w:w="1215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6476FD" w:rsidRPr="003B0F20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0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2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Listopad</w:t>
            </w:r>
            <w:r w:rsidR="006476FD" w:rsidRPr="003B0F20">
              <w:rPr>
                <w:rFonts w:ascii="Arial" w:hAnsi="Arial" w:cs="Arial"/>
                <w:b/>
                <w:sz w:val="20"/>
                <w:szCs w:val="20"/>
              </w:rPr>
              <w:t xml:space="preserve"> -</w:t>
            </w:r>
            <w:r w:rsidRPr="003B0F20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6476F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03ACF" w:rsidTr="00B01069">
        <w:tc>
          <w:tcPr>
            <w:tcW w:w="692" w:type="dxa"/>
          </w:tcPr>
          <w:p w:rsidR="00E73993" w:rsidRPr="00B03ACF" w:rsidRDefault="00A44227" w:rsidP="00CA0A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="00E73993" w:rsidRPr="00B03A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Razna vatrogasna oprema i sredstva</w:t>
            </w:r>
          </w:p>
        </w:tc>
        <w:tc>
          <w:tcPr>
            <w:tcW w:w="1363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B03ACF" w:rsidRDefault="00E73993" w:rsidP="006476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40.</w:t>
            </w:r>
            <w:r w:rsidR="006476FD" w:rsidRPr="00B03ACF">
              <w:rPr>
                <w:rFonts w:ascii="Arial" w:hAnsi="Arial" w:cs="Arial"/>
                <w:sz w:val="20"/>
                <w:szCs w:val="20"/>
              </w:rPr>
              <w:t>000</w:t>
            </w:r>
            <w:r w:rsidRPr="00B03AC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B03ACF" w:rsidRDefault="00AC4A5F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32.000,00</w:t>
            </w:r>
          </w:p>
        </w:tc>
        <w:tc>
          <w:tcPr>
            <w:tcW w:w="1215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03ACF" w:rsidRDefault="00E73993" w:rsidP="003D3F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 xml:space="preserve">Ugovor/ </w:t>
            </w:r>
            <w:r w:rsidR="003D3F39">
              <w:rPr>
                <w:rFonts w:ascii="Arial" w:hAnsi="Arial" w:cs="Arial"/>
                <w:sz w:val="20"/>
                <w:szCs w:val="20"/>
              </w:rPr>
              <w:t>N</w:t>
            </w:r>
            <w:r w:rsidRPr="00B03ACF">
              <w:rPr>
                <w:rFonts w:ascii="Arial" w:hAnsi="Arial" w:cs="Arial"/>
                <w:sz w:val="20"/>
                <w:szCs w:val="20"/>
              </w:rPr>
              <w:t>arudžbenica</w:t>
            </w:r>
          </w:p>
        </w:tc>
        <w:tc>
          <w:tcPr>
            <w:tcW w:w="1360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Veći broj manjih nabavki</w:t>
            </w:r>
          </w:p>
        </w:tc>
        <w:tc>
          <w:tcPr>
            <w:tcW w:w="1822" w:type="dxa"/>
          </w:tcPr>
          <w:p w:rsidR="00E73993" w:rsidRPr="00B03ACF" w:rsidRDefault="006476FD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Kroz cijelu  2015</w:t>
            </w:r>
            <w:r w:rsidR="00E73993" w:rsidRPr="00B03ACF">
              <w:rPr>
                <w:rFonts w:ascii="Arial" w:hAnsi="Arial" w:cs="Arial"/>
                <w:sz w:val="20"/>
                <w:szCs w:val="20"/>
              </w:rPr>
              <w:t>. godinu</w:t>
            </w:r>
          </w:p>
        </w:tc>
        <w:tc>
          <w:tcPr>
            <w:tcW w:w="1374" w:type="dxa"/>
          </w:tcPr>
          <w:p w:rsidR="00E73993" w:rsidRPr="00B03ACF" w:rsidRDefault="00E73993" w:rsidP="00EE21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3ACF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3B0F20" w:rsidRPr="003B0F20" w:rsidTr="00B01069">
        <w:tc>
          <w:tcPr>
            <w:tcW w:w="692" w:type="dxa"/>
          </w:tcPr>
          <w:p w:rsidR="00E73993" w:rsidRPr="003B0F20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37</w:t>
            </w:r>
            <w:r w:rsidR="00E73993" w:rsidRPr="003B0F2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 xml:space="preserve">Vatrogasne lampe raznih namjena </w:t>
            </w:r>
          </w:p>
        </w:tc>
        <w:tc>
          <w:tcPr>
            <w:tcW w:w="1363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805E40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="00E73993" w:rsidRPr="003B0F20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B0F20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3B0F20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AC4A5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24.000,00</w:t>
            </w:r>
          </w:p>
        </w:tc>
        <w:tc>
          <w:tcPr>
            <w:tcW w:w="1215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Ugovor/ Narudžbenica</w:t>
            </w:r>
          </w:p>
        </w:tc>
        <w:tc>
          <w:tcPr>
            <w:tcW w:w="1360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3D3F39" w:rsidRPr="003B0F20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3B0F20" w:rsidRDefault="00E73993" w:rsidP="00A442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Ožujak -</w:t>
            </w:r>
            <w:r w:rsidR="00A44227" w:rsidRPr="003B0F20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3B0F20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0F20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38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Vatrogasne cijevi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03ACF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C4A5F" w:rsidP="00527C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527CF3">
              <w:rPr>
                <w:rFonts w:ascii="Arial" w:hAnsi="Arial" w:cs="Arial"/>
                <w:b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A44227" w:rsidRDefault="00A44227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44227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822" w:type="dxa"/>
          </w:tcPr>
          <w:p w:rsidR="00E73993" w:rsidRPr="00B36CA7" w:rsidRDefault="00A44227" w:rsidP="00A442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3D3F39" w:rsidTr="00B01069">
        <w:tc>
          <w:tcPr>
            <w:tcW w:w="692" w:type="dxa"/>
          </w:tcPr>
          <w:p w:rsidR="00805E40" w:rsidRPr="003D3F39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39</w:t>
            </w:r>
            <w:r w:rsidR="00CA0AF5" w:rsidRPr="003D3F39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805E40" w:rsidRPr="003D3F39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3D3F39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NMV-4/15.</w:t>
            </w:r>
          </w:p>
        </w:tc>
        <w:tc>
          <w:tcPr>
            <w:tcW w:w="2172" w:type="dxa"/>
          </w:tcPr>
          <w:p w:rsidR="003D3F39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Plinonepropusna odijela</w:t>
            </w:r>
          </w:p>
        </w:tc>
        <w:tc>
          <w:tcPr>
            <w:tcW w:w="1363" w:type="dxa"/>
          </w:tcPr>
          <w:p w:rsidR="00B03ACF" w:rsidRPr="003D3F39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55</w:t>
            </w:r>
            <w:r w:rsidR="00805E40" w:rsidRPr="003D3F39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D3F39">
              <w:rPr>
                <w:rFonts w:ascii="Arial" w:hAnsi="Arial" w:cs="Arial"/>
                <w:b/>
                <w:sz w:val="20"/>
                <w:szCs w:val="20"/>
              </w:rPr>
              <w:t>125</w:t>
            </w:r>
            <w:r w:rsidR="00805E40" w:rsidRPr="003D3F39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B03ACF" w:rsidRPr="003D3F39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44</w:t>
            </w:r>
            <w:r w:rsidR="00AC4A5F" w:rsidRPr="003D3F39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D3F3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C4A5F" w:rsidRPr="003D3F39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805E40" w:rsidRPr="003D3F39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805E40" w:rsidRPr="003D3F39" w:rsidRDefault="00805E40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Ugovor/</w:t>
            </w:r>
          </w:p>
          <w:p w:rsidR="00805E40" w:rsidRPr="003D3F39" w:rsidRDefault="003D3F39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05E40" w:rsidRPr="003D3F39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60" w:type="dxa"/>
          </w:tcPr>
          <w:p w:rsidR="00532AAE" w:rsidRPr="003D3F39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805E40" w:rsidRPr="003D3F39">
              <w:rPr>
                <w:rFonts w:ascii="Arial" w:hAnsi="Arial" w:cs="Arial"/>
                <w:b/>
                <w:sz w:val="20"/>
                <w:szCs w:val="20"/>
              </w:rPr>
              <w:t>ipanj</w:t>
            </w:r>
          </w:p>
        </w:tc>
        <w:tc>
          <w:tcPr>
            <w:tcW w:w="1822" w:type="dxa"/>
          </w:tcPr>
          <w:p w:rsidR="00532AAE" w:rsidRPr="003D3F39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05E40" w:rsidRPr="003D3F39" w:rsidRDefault="00A44227" w:rsidP="00A442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Sr</w:t>
            </w:r>
            <w:r w:rsidR="00805E40" w:rsidRPr="003D3F39">
              <w:rPr>
                <w:rFonts w:ascii="Arial" w:hAnsi="Arial" w:cs="Arial"/>
                <w:b/>
                <w:sz w:val="20"/>
                <w:szCs w:val="20"/>
              </w:rPr>
              <w:t>panj-</w:t>
            </w:r>
            <w:r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374" w:type="dxa"/>
          </w:tcPr>
          <w:p w:rsidR="00805E40" w:rsidRPr="003D3F39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3F39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Pr="00B36CA7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="00532AA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Pr="00B36CA7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532AAE" w:rsidRPr="00B36CA7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Oprema za zaštitu dišnih organa (maske)</w:t>
            </w:r>
          </w:p>
        </w:tc>
        <w:tc>
          <w:tcPr>
            <w:tcW w:w="1363" w:type="dxa"/>
          </w:tcPr>
          <w:p w:rsidR="00532AAE" w:rsidRDefault="00532AAE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Default="00532AAE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26.800,00</w:t>
            </w:r>
          </w:p>
        </w:tc>
        <w:tc>
          <w:tcPr>
            <w:tcW w:w="1447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21.440,00</w:t>
            </w:r>
          </w:p>
        </w:tc>
        <w:tc>
          <w:tcPr>
            <w:tcW w:w="1215" w:type="dxa"/>
          </w:tcPr>
          <w:p w:rsidR="00532AAE" w:rsidRPr="00B36CA7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Default="00527CF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822" w:type="dxa"/>
          </w:tcPr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32AAE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Rujan-Listopad</w:t>
            </w:r>
          </w:p>
        </w:tc>
        <w:tc>
          <w:tcPr>
            <w:tcW w:w="1374" w:type="dxa"/>
          </w:tcPr>
          <w:p w:rsidR="00532AAE" w:rsidRPr="00B36CA7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32AAE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7E47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E477D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A442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Oprema za spašavanje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63" w:type="dxa"/>
          </w:tcPr>
          <w:p w:rsidR="00B03ACF" w:rsidRDefault="00B03ACF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03ACF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B03ACF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B03ACF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B03ACF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Srpanj</w:t>
            </w:r>
          </w:p>
        </w:tc>
        <w:tc>
          <w:tcPr>
            <w:tcW w:w="1822" w:type="dxa"/>
          </w:tcPr>
          <w:p w:rsidR="00B03ACF" w:rsidRDefault="00B03ACF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A44227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Srpanj-Prosinac</w:t>
            </w:r>
          </w:p>
        </w:tc>
        <w:tc>
          <w:tcPr>
            <w:tcW w:w="1374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B0F20" w:rsidRPr="00B36CA7" w:rsidTr="00B01069">
        <w:trPr>
          <w:trHeight w:val="694"/>
        </w:trPr>
        <w:tc>
          <w:tcPr>
            <w:tcW w:w="692" w:type="dxa"/>
          </w:tcPr>
          <w:p w:rsidR="00E73993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E477D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Zaštitni vatrogasni kombinezoni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B03ACF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Svibanj</w:t>
            </w:r>
          </w:p>
        </w:tc>
        <w:tc>
          <w:tcPr>
            <w:tcW w:w="182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Svibanj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0E16AC" w:rsidP="00532A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E477D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Vatrogasne pumpe i agregati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B03A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03ACF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B03ACF">
              <w:rPr>
                <w:rFonts w:ascii="Arial" w:hAnsi="Arial" w:cs="Arial"/>
                <w:b/>
                <w:sz w:val="20"/>
                <w:szCs w:val="20"/>
              </w:rPr>
              <w:t>625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32AAE" w:rsidP="00532A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Ugovor/ 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0E16A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E477D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172" w:type="dxa"/>
          </w:tcPr>
          <w:p w:rsidR="003B0F20" w:rsidRDefault="003B0F2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Ostali instrumenti, strojevi i uređaji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32AAE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32AAE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20</w:t>
            </w:r>
            <w:r w:rsidR="00AC4A5F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Narudžbenica</w:t>
            </w:r>
          </w:p>
        </w:tc>
        <w:tc>
          <w:tcPr>
            <w:tcW w:w="1360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Siječanj</w:t>
            </w:r>
          </w:p>
        </w:tc>
        <w:tc>
          <w:tcPr>
            <w:tcW w:w="182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232D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Siječanj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Bagatelna – 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bez objave</w:t>
            </w:r>
          </w:p>
        </w:tc>
      </w:tr>
      <w:tr w:rsidR="003B0F20" w:rsidRPr="0061539C" w:rsidTr="003B0F20">
        <w:trPr>
          <w:trHeight w:val="62"/>
        </w:trPr>
        <w:tc>
          <w:tcPr>
            <w:tcW w:w="692" w:type="dxa"/>
          </w:tcPr>
          <w:p w:rsidR="003D3F39" w:rsidRPr="0061539C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CA0AF5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E477D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E73993" w:rsidRPr="0061539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3D3F39" w:rsidRPr="0061539C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2" w:type="dxa"/>
          </w:tcPr>
          <w:p w:rsidR="003D3F39" w:rsidRPr="0061539C" w:rsidRDefault="003D3F39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Ulaganja u računalne programe</w:t>
            </w:r>
          </w:p>
        </w:tc>
        <w:tc>
          <w:tcPr>
            <w:tcW w:w="1363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805E40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E73993" w:rsidRPr="0061539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61539C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E73993" w:rsidRPr="0061539C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7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AC4A5F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5.600,00</w:t>
            </w:r>
          </w:p>
        </w:tc>
        <w:tc>
          <w:tcPr>
            <w:tcW w:w="1215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583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60" w:type="dxa"/>
          </w:tcPr>
          <w:p w:rsidR="0061539C" w:rsidRDefault="0061539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61539C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822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61539C" w:rsidRDefault="0061539C" w:rsidP="006153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  <w:r w:rsidR="00E73993" w:rsidRPr="0061539C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374" w:type="dxa"/>
          </w:tcPr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539C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  <w:p w:rsidR="00E73993" w:rsidRPr="0061539C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B0F20" w:rsidRPr="00B36CA7" w:rsidTr="00B01069">
        <w:tc>
          <w:tcPr>
            <w:tcW w:w="692" w:type="dxa"/>
          </w:tcPr>
          <w:p w:rsidR="00E73993" w:rsidRPr="00B36CA7" w:rsidRDefault="007E477D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46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:rsidR="00E73993" w:rsidRPr="00B36CA7" w:rsidRDefault="00805E40" w:rsidP="00532A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NMV-</w:t>
            </w:r>
            <w:r w:rsidR="00532AAE">
              <w:rPr>
                <w:rFonts w:ascii="Arial" w:hAnsi="Arial" w:cs="Arial"/>
                <w:b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</w:rPr>
              <w:t>/15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172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Dodatna ulaga</w:t>
            </w:r>
            <w:r w:rsidR="00805E40">
              <w:rPr>
                <w:rFonts w:ascii="Arial" w:hAnsi="Arial" w:cs="Arial"/>
                <w:b/>
                <w:sz w:val="20"/>
                <w:szCs w:val="20"/>
              </w:rPr>
              <w:t>nja na građevinskim objektima (2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 Faza projekta toplinske izolacije)</w:t>
            </w:r>
          </w:p>
        </w:tc>
        <w:tc>
          <w:tcPr>
            <w:tcW w:w="136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805E40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353</w:t>
            </w:r>
            <w:r w:rsidR="00E73993" w:rsidRPr="00B36CA7">
              <w:rPr>
                <w:rFonts w:ascii="Arial" w:hAnsi="Arial" w:cs="Arial"/>
                <w:b/>
                <w:sz w:val="20"/>
                <w:szCs w:val="20"/>
              </w:rPr>
              <w:t>.500,00</w:t>
            </w:r>
          </w:p>
        </w:tc>
        <w:tc>
          <w:tcPr>
            <w:tcW w:w="1447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9436CF" w:rsidP="00805E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282.800,00</w:t>
            </w:r>
          </w:p>
        </w:tc>
        <w:tc>
          <w:tcPr>
            <w:tcW w:w="1215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83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60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32AAE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822" w:type="dxa"/>
          </w:tcPr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532AAE" w:rsidP="006153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Listopad</w:t>
            </w:r>
            <w:r w:rsidR="00E73993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61539C"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374" w:type="dxa"/>
          </w:tcPr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73993" w:rsidRPr="00B36CA7" w:rsidRDefault="00E73993" w:rsidP="00EE21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</w:tbl>
    <w:p w:rsidR="00D846E8" w:rsidRPr="00D846E8" w:rsidRDefault="00D846E8" w:rsidP="00964AD4">
      <w:pPr>
        <w:ind w:left="9204" w:firstLine="708"/>
        <w:rPr>
          <w:rFonts w:ascii="Arial" w:hAnsi="Arial" w:cs="Arial"/>
          <w:sz w:val="23"/>
          <w:szCs w:val="23"/>
        </w:rPr>
      </w:pPr>
    </w:p>
    <w:p w:rsidR="00D846E8" w:rsidRPr="00D846E8" w:rsidRDefault="00F976C7" w:rsidP="00964AD4">
      <w:pPr>
        <w:ind w:left="9204" w:firstLine="708"/>
        <w:rPr>
          <w:rFonts w:ascii="Arial" w:hAnsi="Arial" w:cs="Arial"/>
          <w:sz w:val="23"/>
          <w:szCs w:val="23"/>
        </w:rPr>
      </w:pPr>
      <w:r>
        <w:rPr>
          <w:noProof/>
        </w:rPr>
        <w:drawing>
          <wp:inline distT="0" distB="0" distL="0" distR="0" wp14:anchorId="1FA8FBA9" wp14:editId="30CB5318">
            <wp:extent cx="2667000" cy="1524000"/>
            <wp:effectExtent l="0" t="0" r="0" b="0"/>
            <wp:docPr id="2" name="Picture 2" descr="zapovjedni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zapovjednik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46E8" w:rsidRPr="00D846E8" w:rsidSect="006752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442B5"/>
    <w:multiLevelType w:val="hybridMultilevel"/>
    <w:tmpl w:val="104A2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37"/>
    <w:rsid w:val="000160E5"/>
    <w:rsid w:val="00054080"/>
    <w:rsid w:val="00057D38"/>
    <w:rsid w:val="0009257C"/>
    <w:rsid w:val="000A369B"/>
    <w:rsid w:val="000B72CB"/>
    <w:rsid w:val="000E16AC"/>
    <w:rsid w:val="001767AF"/>
    <w:rsid w:val="00182BCC"/>
    <w:rsid w:val="00184D07"/>
    <w:rsid w:val="001C6AC3"/>
    <w:rsid w:val="001E1A33"/>
    <w:rsid w:val="001F0433"/>
    <w:rsid w:val="001F21E9"/>
    <w:rsid w:val="002012F3"/>
    <w:rsid w:val="00221D12"/>
    <w:rsid w:val="00232B15"/>
    <w:rsid w:val="0028582E"/>
    <w:rsid w:val="002E1684"/>
    <w:rsid w:val="002E66F9"/>
    <w:rsid w:val="00306E93"/>
    <w:rsid w:val="00355A42"/>
    <w:rsid w:val="003835B6"/>
    <w:rsid w:val="00385397"/>
    <w:rsid w:val="003B0F20"/>
    <w:rsid w:val="003B6BD4"/>
    <w:rsid w:val="003D3F39"/>
    <w:rsid w:val="0040569D"/>
    <w:rsid w:val="0040709E"/>
    <w:rsid w:val="00424CCD"/>
    <w:rsid w:val="004347E5"/>
    <w:rsid w:val="004D1CB8"/>
    <w:rsid w:val="004E3461"/>
    <w:rsid w:val="00503FCD"/>
    <w:rsid w:val="00513A04"/>
    <w:rsid w:val="00527CF3"/>
    <w:rsid w:val="00532AAE"/>
    <w:rsid w:val="00535115"/>
    <w:rsid w:val="005449AA"/>
    <w:rsid w:val="005F5486"/>
    <w:rsid w:val="00611AAF"/>
    <w:rsid w:val="0061539C"/>
    <w:rsid w:val="00634840"/>
    <w:rsid w:val="0064623B"/>
    <w:rsid w:val="006476FD"/>
    <w:rsid w:val="00675290"/>
    <w:rsid w:val="007044F3"/>
    <w:rsid w:val="007816B1"/>
    <w:rsid w:val="007C084B"/>
    <w:rsid w:val="007E477D"/>
    <w:rsid w:val="00805E40"/>
    <w:rsid w:val="008232DC"/>
    <w:rsid w:val="0084189E"/>
    <w:rsid w:val="008B06D2"/>
    <w:rsid w:val="008B1035"/>
    <w:rsid w:val="008C6334"/>
    <w:rsid w:val="008D4A7A"/>
    <w:rsid w:val="008E17D9"/>
    <w:rsid w:val="00942535"/>
    <w:rsid w:val="009436CF"/>
    <w:rsid w:val="00964AD4"/>
    <w:rsid w:val="009A53EB"/>
    <w:rsid w:val="009C638D"/>
    <w:rsid w:val="009F29D9"/>
    <w:rsid w:val="009F3424"/>
    <w:rsid w:val="009F3A45"/>
    <w:rsid w:val="009F6B73"/>
    <w:rsid w:val="00A03864"/>
    <w:rsid w:val="00A13D44"/>
    <w:rsid w:val="00A44227"/>
    <w:rsid w:val="00A45CD4"/>
    <w:rsid w:val="00A62482"/>
    <w:rsid w:val="00A65A8F"/>
    <w:rsid w:val="00AC247D"/>
    <w:rsid w:val="00AC4A5F"/>
    <w:rsid w:val="00AD1727"/>
    <w:rsid w:val="00AD3286"/>
    <w:rsid w:val="00B01069"/>
    <w:rsid w:val="00B03ACF"/>
    <w:rsid w:val="00B164F4"/>
    <w:rsid w:val="00B24127"/>
    <w:rsid w:val="00B473AE"/>
    <w:rsid w:val="00B50DA8"/>
    <w:rsid w:val="00B53E9E"/>
    <w:rsid w:val="00B80C16"/>
    <w:rsid w:val="00BA5BAC"/>
    <w:rsid w:val="00BD3AD9"/>
    <w:rsid w:val="00C854DD"/>
    <w:rsid w:val="00C946E1"/>
    <w:rsid w:val="00CA0AF5"/>
    <w:rsid w:val="00CB05D9"/>
    <w:rsid w:val="00CB3DB7"/>
    <w:rsid w:val="00CC3C46"/>
    <w:rsid w:val="00CD351B"/>
    <w:rsid w:val="00CE7B47"/>
    <w:rsid w:val="00D05624"/>
    <w:rsid w:val="00D122A1"/>
    <w:rsid w:val="00D4063D"/>
    <w:rsid w:val="00D5060F"/>
    <w:rsid w:val="00D60CBE"/>
    <w:rsid w:val="00D84037"/>
    <w:rsid w:val="00D846E8"/>
    <w:rsid w:val="00DA2110"/>
    <w:rsid w:val="00DD1693"/>
    <w:rsid w:val="00DD67BC"/>
    <w:rsid w:val="00E41676"/>
    <w:rsid w:val="00E41A21"/>
    <w:rsid w:val="00E73993"/>
    <w:rsid w:val="00E7399A"/>
    <w:rsid w:val="00EB39B3"/>
    <w:rsid w:val="00EB66A7"/>
    <w:rsid w:val="00EB7EDE"/>
    <w:rsid w:val="00EE217C"/>
    <w:rsid w:val="00EF0874"/>
    <w:rsid w:val="00F26836"/>
    <w:rsid w:val="00F4438E"/>
    <w:rsid w:val="00F559DF"/>
    <w:rsid w:val="00F610BC"/>
    <w:rsid w:val="00F81B43"/>
    <w:rsid w:val="00F864E7"/>
    <w:rsid w:val="00F92026"/>
    <w:rsid w:val="00F976C7"/>
    <w:rsid w:val="00FB61A2"/>
    <w:rsid w:val="00FC3968"/>
    <w:rsid w:val="00FC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2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080"/>
    <w:rPr>
      <w:rFonts w:ascii="Tahoma" w:eastAsia="Times New Roman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F81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2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080"/>
    <w:rPr>
      <w:rFonts w:ascii="Tahoma" w:eastAsia="Times New Roman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F81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BA289-3696-485C-A4A0-F9C23E4A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1108</Words>
  <Characters>6317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</dc:creator>
  <cp:lastModifiedBy>JVP_KRK</cp:lastModifiedBy>
  <cp:revision>40</cp:revision>
  <cp:lastPrinted>2013-02-20T13:27:00Z</cp:lastPrinted>
  <dcterms:created xsi:type="dcterms:W3CDTF">2015-10-20T06:10:00Z</dcterms:created>
  <dcterms:modified xsi:type="dcterms:W3CDTF">2015-10-29T07:14:00Z</dcterms:modified>
</cp:coreProperties>
</file>